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A7AC" w14:textId="77777777" w:rsidR="00C95256" w:rsidRPr="00B74A74" w:rsidRDefault="00C95256" w:rsidP="00C95256">
      <w:pPr>
        <w:jc w:val="both"/>
        <w:rPr>
          <w:sz w:val="28"/>
          <w:szCs w:val="28"/>
          <w:lang w:val="uk-UA"/>
        </w:rPr>
      </w:pPr>
    </w:p>
    <w:p w14:paraId="6C6B5D61" w14:textId="77777777" w:rsidR="00C95256" w:rsidRDefault="00C95256" w:rsidP="00C95256">
      <w:pPr>
        <w:ind w:right="-14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Закону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</w:t>
      </w:r>
    </w:p>
    <w:p w14:paraId="6DEA41A7" w14:textId="3D8C4E99" w:rsidR="00C95256" w:rsidRDefault="001A14A4" w:rsidP="00C95256">
      <w:pPr>
        <w:ind w:right="-143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КОМУНАЛЬНЕ ПІДПРИЄМСТВО</w:t>
      </w:r>
      <w:r w:rsidR="00C95256" w:rsidRPr="00DE718E">
        <w:rPr>
          <w:b/>
          <w:sz w:val="28"/>
          <w:szCs w:val="28"/>
          <w:lang w:val="uk-UA"/>
        </w:rPr>
        <w:t xml:space="preserve"> «</w:t>
      </w:r>
      <w:r w:rsidR="00C95256">
        <w:rPr>
          <w:b/>
          <w:sz w:val="28"/>
          <w:szCs w:val="28"/>
          <w:lang w:val="uk-UA"/>
        </w:rPr>
        <w:t>Т</w:t>
      </w:r>
      <w:r>
        <w:rPr>
          <w:b/>
          <w:sz w:val="28"/>
          <w:szCs w:val="28"/>
          <w:lang w:val="uk-UA"/>
        </w:rPr>
        <w:t>ЕПЛОЕНЕРГО</w:t>
      </w:r>
      <w:r w:rsidR="00C95256" w:rsidRPr="00DE718E">
        <w:rPr>
          <w:b/>
          <w:sz w:val="28"/>
          <w:szCs w:val="28"/>
          <w:lang w:val="uk-UA"/>
        </w:rPr>
        <w:t>» К</w:t>
      </w:r>
      <w:r>
        <w:rPr>
          <w:b/>
          <w:sz w:val="28"/>
          <w:szCs w:val="28"/>
          <w:lang w:val="uk-UA"/>
        </w:rPr>
        <w:t>РЕМЕНЧУЦЬКОЇ МІСЬКОЇ РАДИ</w:t>
      </w:r>
      <w:r w:rsidR="00C95256" w:rsidRPr="00DE718E">
        <w:rPr>
          <w:b/>
          <w:sz w:val="28"/>
          <w:szCs w:val="28"/>
          <w:lang w:val="uk-UA"/>
        </w:rPr>
        <w:t xml:space="preserve"> К</w:t>
      </w:r>
      <w:r>
        <w:rPr>
          <w:b/>
          <w:sz w:val="28"/>
          <w:szCs w:val="28"/>
          <w:lang w:val="uk-UA"/>
        </w:rPr>
        <w:t>РЕМЕНЧУЦЬКОГО</w:t>
      </w:r>
      <w:r w:rsidR="00C95256" w:rsidRPr="00DE718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РАЙОНУ</w:t>
      </w:r>
      <w:r w:rsidR="00C95256" w:rsidRPr="00DE718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ПОЛТАВСЬКОЇ ОБЛАСТІ</w:t>
      </w:r>
      <w:r w:rsidR="00C95256">
        <w:rPr>
          <w:sz w:val="28"/>
          <w:szCs w:val="28"/>
          <w:lang w:val="uk-UA"/>
        </w:rPr>
        <w:t xml:space="preserve"> надає інформацію про структуру, принципи формування та розмір оплати праці, винагороди, додаткового блага директора, заступника директора та  заступника директора з фінансової роботи згідно діючого штатного розпису від </w:t>
      </w:r>
      <w:r>
        <w:rPr>
          <w:sz w:val="28"/>
          <w:szCs w:val="28"/>
          <w:lang w:val="uk-UA"/>
        </w:rPr>
        <w:t>01</w:t>
      </w:r>
      <w:r w:rsidR="00C9525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="00C9525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</w:p>
    <w:p w14:paraId="4EE5A7C4" w14:textId="2D448DE6" w:rsidR="00C95256" w:rsidRDefault="00C95256" w:rsidP="00C95256">
      <w:pPr>
        <w:ind w:right="-143"/>
        <w:jc w:val="center"/>
        <w:rPr>
          <w:b/>
          <w:sz w:val="28"/>
          <w:szCs w:val="28"/>
          <w:lang w:val="uk-UA"/>
        </w:rPr>
      </w:pPr>
      <w:r w:rsidRPr="00525F44">
        <w:rPr>
          <w:b/>
          <w:sz w:val="28"/>
          <w:szCs w:val="28"/>
          <w:lang w:val="uk-UA"/>
        </w:rPr>
        <w:t xml:space="preserve">станом на </w:t>
      </w:r>
      <w:r w:rsidR="00087FF7">
        <w:rPr>
          <w:b/>
          <w:sz w:val="28"/>
          <w:szCs w:val="28"/>
          <w:lang w:val="uk-UA"/>
        </w:rPr>
        <w:t>0</w:t>
      </w:r>
      <w:r w:rsidR="001A14A4">
        <w:rPr>
          <w:b/>
          <w:sz w:val="28"/>
          <w:szCs w:val="28"/>
          <w:lang w:val="uk-UA"/>
        </w:rPr>
        <w:t>6</w:t>
      </w:r>
      <w:r w:rsidR="00A226D0">
        <w:rPr>
          <w:b/>
          <w:sz w:val="28"/>
          <w:szCs w:val="28"/>
          <w:lang w:val="uk-UA"/>
        </w:rPr>
        <w:t>.</w:t>
      </w:r>
      <w:r w:rsidR="00DB71B1">
        <w:rPr>
          <w:b/>
          <w:sz w:val="28"/>
          <w:szCs w:val="28"/>
          <w:lang w:val="uk-UA"/>
        </w:rPr>
        <w:t>0</w:t>
      </w:r>
      <w:r w:rsidR="001A14A4">
        <w:rPr>
          <w:b/>
          <w:sz w:val="28"/>
          <w:szCs w:val="28"/>
          <w:lang w:val="uk-UA"/>
        </w:rPr>
        <w:t>7</w:t>
      </w:r>
      <w:r w:rsidRPr="00525F44">
        <w:rPr>
          <w:b/>
          <w:sz w:val="28"/>
          <w:szCs w:val="28"/>
          <w:lang w:val="uk-UA"/>
        </w:rPr>
        <w:t>.202</w:t>
      </w:r>
      <w:r w:rsidR="00DB71B1">
        <w:rPr>
          <w:b/>
          <w:sz w:val="28"/>
          <w:szCs w:val="28"/>
          <w:lang w:val="uk-UA"/>
        </w:rPr>
        <w:t>6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005"/>
        <w:gridCol w:w="1701"/>
        <w:gridCol w:w="1559"/>
        <w:gridCol w:w="1956"/>
        <w:gridCol w:w="1418"/>
      </w:tblGrid>
      <w:tr w:rsidR="00C95256" w:rsidRPr="00F71471" w14:paraId="1E15E026" w14:textId="77777777" w:rsidTr="005D34B0">
        <w:tc>
          <w:tcPr>
            <w:tcW w:w="1419" w:type="dxa"/>
            <w:vAlign w:val="center"/>
          </w:tcPr>
          <w:p w14:paraId="5B61ED08" w14:textId="77777777" w:rsidR="00C95256" w:rsidRPr="00F71471" w:rsidRDefault="00C95256" w:rsidP="00B958F2">
            <w:pPr>
              <w:ind w:right="-2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b/>
                <w:lang w:val="uk-UA" w:eastAsia="en-US"/>
              </w:rPr>
              <w:t>Назва посади</w:t>
            </w:r>
          </w:p>
        </w:tc>
        <w:tc>
          <w:tcPr>
            <w:tcW w:w="3005" w:type="dxa"/>
            <w:vAlign w:val="center"/>
          </w:tcPr>
          <w:p w14:paraId="56CF3C26" w14:textId="77777777" w:rsidR="00C95256" w:rsidRPr="00F71471" w:rsidRDefault="00C95256" w:rsidP="00B958F2">
            <w:pPr>
              <w:ind w:right="3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b/>
                <w:lang w:val="uk-UA" w:eastAsia="en-US"/>
              </w:rPr>
              <w:t>Нормативний документ</w:t>
            </w:r>
          </w:p>
        </w:tc>
        <w:tc>
          <w:tcPr>
            <w:tcW w:w="6634" w:type="dxa"/>
            <w:gridSpan w:val="4"/>
            <w:vAlign w:val="center"/>
          </w:tcPr>
          <w:p w14:paraId="67435B63" w14:textId="77777777" w:rsidR="00C95256" w:rsidRPr="00F71471" w:rsidRDefault="00C95256" w:rsidP="00B958F2">
            <w:pPr>
              <w:ind w:right="-15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b/>
                <w:lang w:val="uk-UA" w:eastAsia="en-US"/>
              </w:rPr>
              <w:t xml:space="preserve">Показники </w:t>
            </w:r>
          </w:p>
        </w:tc>
      </w:tr>
      <w:tr w:rsidR="00C95256" w:rsidRPr="00F71471" w14:paraId="66D9FD15" w14:textId="77777777" w:rsidTr="005D34B0">
        <w:tc>
          <w:tcPr>
            <w:tcW w:w="1419" w:type="dxa"/>
          </w:tcPr>
          <w:p w14:paraId="4844DCF5" w14:textId="77777777" w:rsidR="00C95256" w:rsidRPr="00F71471" w:rsidRDefault="00C95256" w:rsidP="00B958F2">
            <w:pPr>
              <w:ind w:right="-2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b/>
                <w:lang w:val="uk-UA" w:eastAsia="en-US"/>
              </w:rPr>
              <w:t>1</w:t>
            </w:r>
          </w:p>
        </w:tc>
        <w:tc>
          <w:tcPr>
            <w:tcW w:w="3005" w:type="dxa"/>
          </w:tcPr>
          <w:p w14:paraId="14DD83F7" w14:textId="77777777" w:rsidR="00C95256" w:rsidRPr="00F71471" w:rsidRDefault="00C95256" w:rsidP="00B958F2">
            <w:pPr>
              <w:ind w:right="3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b/>
                <w:lang w:val="uk-UA" w:eastAsia="en-US"/>
              </w:rPr>
              <w:t>2</w:t>
            </w:r>
          </w:p>
        </w:tc>
        <w:tc>
          <w:tcPr>
            <w:tcW w:w="1701" w:type="dxa"/>
          </w:tcPr>
          <w:p w14:paraId="111C4FDC" w14:textId="77777777" w:rsidR="00C95256" w:rsidRPr="00F71471" w:rsidRDefault="00C95256" w:rsidP="00B958F2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b/>
                <w:lang w:val="uk-UA" w:eastAsia="en-US"/>
              </w:rPr>
              <w:t>3</w:t>
            </w:r>
          </w:p>
        </w:tc>
        <w:tc>
          <w:tcPr>
            <w:tcW w:w="1559" w:type="dxa"/>
          </w:tcPr>
          <w:p w14:paraId="06305616" w14:textId="77777777" w:rsidR="00C95256" w:rsidRPr="00F71471" w:rsidRDefault="00C95256" w:rsidP="00B958F2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b/>
                <w:lang w:val="uk-UA" w:eastAsia="en-US"/>
              </w:rPr>
              <w:t>4</w:t>
            </w:r>
          </w:p>
        </w:tc>
        <w:tc>
          <w:tcPr>
            <w:tcW w:w="1956" w:type="dxa"/>
          </w:tcPr>
          <w:p w14:paraId="07632F16" w14:textId="77777777" w:rsidR="00C95256" w:rsidRPr="00F71471" w:rsidRDefault="00C95256" w:rsidP="00B958F2">
            <w:pPr>
              <w:ind w:right="-143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b/>
                <w:lang w:val="uk-UA" w:eastAsia="en-US"/>
              </w:rPr>
              <w:t>5</w:t>
            </w:r>
          </w:p>
        </w:tc>
        <w:tc>
          <w:tcPr>
            <w:tcW w:w="1418" w:type="dxa"/>
          </w:tcPr>
          <w:p w14:paraId="03120F1A" w14:textId="77777777" w:rsidR="00C95256" w:rsidRPr="00F71471" w:rsidRDefault="00C95256" w:rsidP="00B958F2">
            <w:pPr>
              <w:ind w:right="-15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b/>
                <w:lang w:val="uk-UA" w:eastAsia="en-US"/>
              </w:rPr>
              <w:t>6</w:t>
            </w:r>
          </w:p>
        </w:tc>
      </w:tr>
      <w:tr w:rsidR="00C95256" w:rsidRPr="00F71471" w14:paraId="3333EF5A" w14:textId="77777777" w:rsidTr="005D34B0">
        <w:tc>
          <w:tcPr>
            <w:tcW w:w="1419" w:type="dxa"/>
            <w:vAlign w:val="center"/>
          </w:tcPr>
          <w:p w14:paraId="53CF0804" w14:textId="77777777" w:rsidR="00C95256" w:rsidRPr="00F71471" w:rsidRDefault="00C95256" w:rsidP="00B958F2">
            <w:pPr>
              <w:ind w:right="-2"/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Директор*</w:t>
            </w:r>
          </w:p>
        </w:tc>
        <w:tc>
          <w:tcPr>
            <w:tcW w:w="3005" w:type="dxa"/>
            <w:vAlign w:val="center"/>
          </w:tcPr>
          <w:p w14:paraId="487355D2" w14:textId="77777777" w:rsidR="00C95256" w:rsidRPr="00F71471" w:rsidRDefault="00C95256" w:rsidP="00B958F2">
            <w:pPr>
              <w:ind w:right="3"/>
              <w:jc w:val="both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Посадовий оклад керівника підприємства, заснованого на державній, комунальній власності встановлюється відповідно до вимог додатку до постанови Кабінету Міністрів України від 19.05.1999 № 859  (у редакції постанови КМУ від 11.11.2015 № 1034)</w:t>
            </w:r>
          </w:p>
        </w:tc>
        <w:tc>
          <w:tcPr>
            <w:tcW w:w="1701" w:type="dxa"/>
            <w:vAlign w:val="center"/>
          </w:tcPr>
          <w:p w14:paraId="0BB0475D" w14:textId="2A8B5D04" w:rsidR="00C95256" w:rsidRPr="00F71471" w:rsidRDefault="00C95256" w:rsidP="00D5446A">
            <w:pPr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 xml:space="preserve">Середньооблікова чисельність працюючих </w:t>
            </w:r>
            <w:r w:rsidRPr="00F71471">
              <w:rPr>
                <w:rFonts w:eastAsia="Calibri"/>
                <w:shd w:val="clear" w:color="auto" w:fill="FFFFFF"/>
                <w:lang w:val="uk-UA" w:eastAsia="en-US"/>
              </w:rPr>
              <w:t>в еквіваленті повної зайнятості робітника за 202</w:t>
            </w:r>
            <w:r w:rsidR="00E65176">
              <w:rPr>
                <w:rFonts w:eastAsia="Calibri"/>
                <w:shd w:val="clear" w:color="auto" w:fill="FFFFFF"/>
                <w:lang w:val="uk-UA" w:eastAsia="en-US"/>
              </w:rPr>
              <w:t>5</w:t>
            </w:r>
            <w:r w:rsidRPr="00F71471">
              <w:rPr>
                <w:rFonts w:eastAsia="Calibri"/>
                <w:shd w:val="clear" w:color="auto" w:fill="FFFFFF"/>
                <w:lang w:val="uk-UA" w:eastAsia="en-US"/>
              </w:rPr>
              <w:t xml:space="preserve"> рік -</w:t>
            </w:r>
            <w:r w:rsidR="00E65176">
              <w:rPr>
                <w:rFonts w:eastAsia="Calibri"/>
                <w:shd w:val="clear" w:color="auto" w:fill="FFFFFF"/>
                <w:lang w:val="uk-UA" w:eastAsia="en-US"/>
              </w:rPr>
              <w:t>437</w:t>
            </w:r>
            <w:r w:rsidR="00354E50">
              <w:rPr>
                <w:rFonts w:eastAsia="Calibri"/>
                <w:shd w:val="clear" w:color="auto" w:fill="FFFFFF"/>
                <w:lang w:val="uk-UA" w:eastAsia="en-US"/>
              </w:rPr>
              <w:t xml:space="preserve"> осо</w:t>
            </w:r>
            <w:r w:rsidRPr="00F71471">
              <w:rPr>
                <w:rFonts w:eastAsia="Calibri"/>
                <w:shd w:val="clear" w:color="auto" w:fill="FFFFFF"/>
                <w:lang w:val="uk-UA" w:eastAsia="en-US"/>
              </w:rPr>
              <w:t>б</w:t>
            </w:r>
            <w:r w:rsidR="00354E50">
              <w:rPr>
                <w:rFonts w:eastAsia="Calibri"/>
                <w:shd w:val="clear" w:color="auto" w:fill="FFFFFF"/>
                <w:lang w:val="uk-UA" w:eastAsia="en-US"/>
              </w:rPr>
              <w:t>и</w:t>
            </w:r>
          </w:p>
        </w:tc>
        <w:tc>
          <w:tcPr>
            <w:tcW w:w="1559" w:type="dxa"/>
            <w:vAlign w:val="center"/>
          </w:tcPr>
          <w:p w14:paraId="04AE67BF" w14:textId="77777777" w:rsidR="00C95256" w:rsidRPr="00F71471" w:rsidRDefault="00C95256" w:rsidP="00B958F2">
            <w:pPr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Мінімальний посадовий оклад (ставка) працівника основної професії</w:t>
            </w:r>
          </w:p>
          <w:p w14:paraId="31CEBD44" w14:textId="413629D4" w:rsidR="00C95256" w:rsidRPr="00F71471" w:rsidRDefault="00C95256" w:rsidP="00B958F2">
            <w:pPr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 xml:space="preserve">з </w:t>
            </w:r>
            <w:r w:rsidR="00E65176">
              <w:rPr>
                <w:rFonts w:eastAsia="Calibri"/>
                <w:lang w:val="uk-UA" w:eastAsia="en-US"/>
              </w:rPr>
              <w:t>01</w:t>
            </w:r>
            <w:r w:rsidRPr="00F71471">
              <w:rPr>
                <w:rFonts w:eastAsia="Calibri"/>
                <w:lang w:val="uk-UA" w:eastAsia="en-US"/>
              </w:rPr>
              <w:t>.</w:t>
            </w:r>
            <w:r w:rsidR="00E65176">
              <w:rPr>
                <w:rFonts w:eastAsia="Calibri"/>
                <w:lang w:val="uk-UA" w:eastAsia="en-US"/>
              </w:rPr>
              <w:t>01</w:t>
            </w:r>
            <w:r w:rsidRPr="00F71471">
              <w:rPr>
                <w:rFonts w:eastAsia="Calibri"/>
                <w:lang w:val="uk-UA" w:eastAsia="en-US"/>
              </w:rPr>
              <w:t>.202</w:t>
            </w:r>
            <w:r w:rsidR="00E65176">
              <w:rPr>
                <w:rFonts w:eastAsia="Calibri"/>
                <w:lang w:val="uk-UA" w:eastAsia="en-US"/>
              </w:rPr>
              <w:t>6</w:t>
            </w:r>
            <w:r w:rsidRPr="00F71471">
              <w:rPr>
                <w:rFonts w:eastAsia="Calibri"/>
                <w:lang w:val="uk-UA" w:eastAsia="en-US"/>
              </w:rPr>
              <w:t xml:space="preserve"> –</w:t>
            </w:r>
          </w:p>
          <w:p w14:paraId="633F99FD" w14:textId="6E60BE1C" w:rsidR="00C95256" w:rsidRPr="00F71471" w:rsidRDefault="00E65176" w:rsidP="0017632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10295,20</w:t>
            </w:r>
            <w:r w:rsidR="00C95256" w:rsidRPr="00F71471">
              <w:rPr>
                <w:rFonts w:eastAsia="Calibri"/>
                <w:lang w:val="uk-UA" w:eastAsia="en-US"/>
              </w:rPr>
              <w:t xml:space="preserve"> грн</w:t>
            </w:r>
          </w:p>
        </w:tc>
        <w:tc>
          <w:tcPr>
            <w:tcW w:w="1956" w:type="dxa"/>
            <w:vAlign w:val="center"/>
          </w:tcPr>
          <w:p w14:paraId="1A037945" w14:textId="77777777" w:rsidR="00C95256" w:rsidRPr="00F71471" w:rsidRDefault="00C95256" w:rsidP="00B958F2">
            <w:pPr>
              <w:ind w:right="-143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 xml:space="preserve">Кратність до мінімального посадового окладу (ставки) працівника основної професії - </w:t>
            </w:r>
            <w:r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418" w:type="dxa"/>
            <w:vAlign w:val="center"/>
          </w:tcPr>
          <w:p w14:paraId="1250174C" w14:textId="77777777" w:rsidR="00C95256" w:rsidRPr="00F71471" w:rsidRDefault="00C95256" w:rsidP="00B958F2">
            <w:pPr>
              <w:ind w:right="-15"/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Посадовий оклад (гр.4 х гр.5) =</w:t>
            </w:r>
          </w:p>
          <w:p w14:paraId="259A802C" w14:textId="49E1BDEC" w:rsidR="00C95256" w:rsidRPr="00F71471" w:rsidRDefault="00E65176" w:rsidP="00C12719">
            <w:pPr>
              <w:ind w:right="-15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81332</w:t>
            </w:r>
            <w:r w:rsidR="00C95256" w:rsidRPr="00F71471">
              <w:rPr>
                <w:rFonts w:eastAsia="Calibri"/>
                <w:lang w:val="uk-UA" w:eastAsia="en-US"/>
              </w:rPr>
              <w:t xml:space="preserve"> грн</w:t>
            </w:r>
          </w:p>
        </w:tc>
      </w:tr>
      <w:tr w:rsidR="005D2BCE" w:rsidRPr="00F71471" w14:paraId="7238917B" w14:textId="77777777" w:rsidTr="005D34B0">
        <w:trPr>
          <w:trHeight w:val="1926"/>
        </w:trPr>
        <w:tc>
          <w:tcPr>
            <w:tcW w:w="1419" w:type="dxa"/>
            <w:vAlign w:val="center"/>
          </w:tcPr>
          <w:p w14:paraId="6A722197" w14:textId="77777777" w:rsidR="005D2BCE" w:rsidRPr="00F71471" w:rsidRDefault="005D2BCE" w:rsidP="00B958F2">
            <w:pPr>
              <w:ind w:right="-2"/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Заступник директора</w:t>
            </w:r>
            <w:r w:rsidR="00C12719">
              <w:rPr>
                <w:rFonts w:eastAsia="Calibri"/>
                <w:lang w:val="uk-UA" w:eastAsia="en-US"/>
              </w:rPr>
              <w:t xml:space="preserve"> </w:t>
            </w:r>
            <w:r w:rsidR="00C12719" w:rsidRPr="00F71471">
              <w:rPr>
                <w:rFonts w:eastAsia="Calibri"/>
                <w:lang w:val="uk-UA" w:eastAsia="en-US"/>
              </w:rPr>
              <w:t xml:space="preserve">з </w:t>
            </w:r>
            <w:r w:rsidR="00C12719">
              <w:rPr>
                <w:rFonts w:eastAsia="Calibri"/>
                <w:lang w:val="uk-UA" w:eastAsia="en-US"/>
              </w:rPr>
              <w:t>фінансової роботи</w:t>
            </w:r>
          </w:p>
        </w:tc>
        <w:tc>
          <w:tcPr>
            <w:tcW w:w="3005" w:type="dxa"/>
            <w:vMerge w:val="restart"/>
            <w:vAlign w:val="center"/>
          </w:tcPr>
          <w:p w14:paraId="377F8C27" w14:textId="279AED94" w:rsidR="005D2BCE" w:rsidRPr="00F71471" w:rsidRDefault="005D2BCE" w:rsidP="00E47E29">
            <w:pPr>
              <w:ind w:right="3"/>
              <w:jc w:val="both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Галузева угода між Міністерством розвитку громад та територій України, Об’єднанням організацій роботодавців «Всеукраїнська конференція роботодавців житлово-комунальної галузі України»</w:t>
            </w:r>
            <w:r w:rsidR="005D34B0">
              <w:rPr>
                <w:rFonts w:eastAsia="Calibri"/>
                <w:lang w:val="uk-UA" w:eastAsia="en-US"/>
              </w:rPr>
              <w:t xml:space="preserve"> </w:t>
            </w:r>
            <w:r w:rsidRPr="00F71471">
              <w:rPr>
                <w:rFonts w:eastAsia="Calibri"/>
                <w:lang w:val="uk-UA" w:eastAsia="en-US"/>
              </w:rPr>
              <w:t>та Центральним комітетом профспілки працівників житлово-комунального господарства, місцевої промисловості, побутового обслуговування населення України на 20</w:t>
            </w:r>
            <w:r w:rsidR="00EC514B">
              <w:rPr>
                <w:rFonts w:eastAsia="Calibri"/>
                <w:lang w:val="uk-UA" w:eastAsia="en-US"/>
              </w:rPr>
              <w:t>23</w:t>
            </w:r>
            <w:r w:rsidRPr="00F71471">
              <w:rPr>
                <w:rFonts w:eastAsia="Calibri"/>
                <w:lang w:val="uk-UA" w:eastAsia="en-US"/>
              </w:rPr>
              <w:t>-202</w:t>
            </w:r>
            <w:r w:rsidR="00EC514B">
              <w:rPr>
                <w:rFonts w:eastAsia="Calibri"/>
                <w:lang w:val="uk-UA" w:eastAsia="en-US"/>
              </w:rPr>
              <w:t xml:space="preserve">7 </w:t>
            </w:r>
            <w:r w:rsidRPr="00F71471">
              <w:rPr>
                <w:rFonts w:eastAsia="Calibri"/>
                <w:lang w:val="uk-UA" w:eastAsia="en-US"/>
              </w:rPr>
              <w:t>роки (</w:t>
            </w:r>
            <w:r w:rsidR="00E47E29">
              <w:rPr>
                <w:rFonts w:eastAsia="Calibri"/>
                <w:lang w:val="uk-UA" w:eastAsia="en-US"/>
              </w:rPr>
              <w:t>і</w:t>
            </w:r>
            <w:r w:rsidRPr="00F71471">
              <w:rPr>
                <w:rFonts w:eastAsia="Calibri"/>
                <w:lang w:val="uk-UA" w:eastAsia="en-US"/>
              </w:rPr>
              <w:t>з змінами і доповненнями)</w:t>
            </w:r>
          </w:p>
        </w:tc>
        <w:tc>
          <w:tcPr>
            <w:tcW w:w="1701" w:type="dxa"/>
            <w:vMerge w:val="restart"/>
            <w:vAlign w:val="center"/>
          </w:tcPr>
          <w:p w14:paraId="33307608" w14:textId="11CE4559" w:rsidR="005D2BCE" w:rsidRPr="00F71471" w:rsidRDefault="005D2BCE" w:rsidP="00B958F2">
            <w:pPr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 xml:space="preserve">Чисельність працюючих станом на </w:t>
            </w:r>
            <w:r w:rsidR="006509C8">
              <w:rPr>
                <w:rFonts w:eastAsia="Calibri"/>
                <w:lang w:val="uk-UA" w:eastAsia="en-US"/>
              </w:rPr>
              <w:t>0</w:t>
            </w:r>
            <w:r w:rsidR="001A14A4">
              <w:rPr>
                <w:rFonts w:eastAsia="Calibri"/>
                <w:lang w:val="uk-UA" w:eastAsia="en-US"/>
              </w:rPr>
              <w:t>6</w:t>
            </w:r>
            <w:r w:rsidR="006509C8">
              <w:rPr>
                <w:rFonts w:eastAsia="Calibri"/>
                <w:lang w:val="uk-UA" w:eastAsia="en-US"/>
              </w:rPr>
              <w:t>.</w:t>
            </w:r>
            <w:r w:rsidR="00DB71B1">
              <w:rPr>
                <w:rFonts w:eastAsia="Calibri"/>
                <w:lang w:val="uk-UA" w:eastAsia="en-US"/>
              </w:rPr>
              <w:t>0</w:t>
            </w:r>
            <w:r w:rsidR="001A14A4">
              <w:rPr>
                <w:rFonts w:eastAsia="Calibri"/>
                <w:lang w:val="uk-UA" w:eastAsia="en-US"/>
              </w:rPr>
              <w:t>7</w:t>
            </w:r>
            <w:r w:rsidRPr="00F71471">
              <w:rPr>
                <w:rFonts w:eastAsia="Calibri"/>
                <w:lang w:val="uk-UA" w:eastAsia="en-US"/>
              </w:rPr>
              <w:t>.202</w:t>
            </w:r>
            <w:r w:rsidR="00DB71B1">
              <w:rPr>
                <w:rFonts w:eastAsia="Calibri"/>
                <w:lang w:val="uk-UA" w:eastAsia="en-US"/>
              </w:rPr>
              <w:t>6</w:t>
            </w:r>
            <w:r w:rsidRPr="00F71471">
              <w:rPr>
                <w:rFonts w:eastAsia="Calibri"/>
                <w:lang w:val="uk-UA" w:eastAsia="en-US"/>
              </w:rPr>
              <w:t xml:space="preserve"> –</w:t>
            </w:r>
          </w:p>
          <w:p w14:paraId="652CDDC8" w14:textId="53808848" w:rsidR="005D2BCE" w:rsidRPr="00F71471" w:rsidRDefault="00152C7F" w:rsidP="00B958F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4</w:t>
            </w:r>
            <w:r w:rsidR="001A14A4">
              <w:rPr>
                <w:rFonts w:eastAsia="Calibri"/>
                <w:lang w:val="uk-UA" w:eastAsia="en-US"/>
              </w:rPr>
              <w:t>77</w:t>
            </w:r>
            <w:r w:rsidR="005D2BCE" w:rsidRPr="00F71471">
              <w:rPr>
                <w:rFonts w:eastAsia="Calibri"/>
                <w:lang w:val="uk-UA" w:eastAsia="en-US"/>
              </w:rPr>
              <w:t xml:space="preserve"> ос</w:t>
            </w:r>
            <w:r w:rsidR="00CD7607">
              <w:rPr>
                <w:rFonts w:eastAsia="Calibri"/>
                <w:lang w:val="uk-UA" w:eastAsia="en-US"/>
              </w:rPr>
              <w:t>о</w:t>
            </w:r>
            <w:r w:rsidR="005D2BCE" w:rsidRPr="00F71471">
              <w:rPr>
                <w:rFonts w:eastAsia="Calibri"/>
                <w:lang w:val="uk-UA" w:eastAsia="en-US"/>
              </w:rPr>
              <w:t>б</w:t>
            </w:r>
            <w:r w:rsidR="00CD7607">
              <w:rPr>
                <w:rFonts w:eastAsia="Calibri"/>
                <w:lang w:val="uk-UA" w:eastAsia="en-US"/>
              </w:rPr>
              <w:t>и</w:t>
            </w:r>
          </w:p>
          <w:p w14:paraId="05452970" w14:textId="77777777" w:rsidR="005D2BCE" w:rsidRPr="00F71471" w:rsidRDefault="005D2BCE" w:rsidP="00B958F2">
            <w:pPr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95350C1" w14:textId="77777777" w:rsidR="005D2BCE" w:rsidRPr="00F71471" w:rsidRDefault="005D2BCE" w:rsidP="00B958F2">
            <w:pPr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Мінімальний посадовий оклад (ставка) працівника основної професії</w:t>
            </w:r>
          </w:p>
          <w:p w14:paraId="1C4DD641" w14:textId="220FBFDF" w:rsidR="005D2BCE" w:rsidRPr="00F71471" w:rsidRDefault="005D2BCE" w:rsidP="00B958F2">
            <w:pPr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 xml:space="preserve">з </w:t>
            </w:r>
            <w:r w:rsidR="001A14A4">
              <w:rPr>
                <w:rFonts w:eastAsia="Calibri"/>
                <w:lang w:val="uk-UA" w:eastAsia="en-US"/>
              </w:rPr>
              <w:t>01</w:t>
            </w:r>
            <w:r w:rsidRPr="00F71471">
              <w:rPr>
                <w:rFonts w:eastAsia="Calibri"/>
                <w:lang w:val="uk-UA" w:eastAsia="en-US"/>
              </w:rPr>
              <w:t>.</w:t>
            </w:r>
            <w:r w:rsidR="001A14A4">
              <w:rPr>
                <w:rFonts w:eastAsia="Calibri"/>
                <w:lang w:val="uk-UA" w:eastAsia="en-US"/>
              </w:rPr>
              <w:t>06</w:t>
            </w:r>
            <w:r w:rsidRPr="00F71471">
              <w:rPr>
                <w:rFonts w:eastAsia="Calibri"/>
                <w:lang w:val="uk-UA" w:eastAsia="en-US"/>
              </w:rPr>
              <w:t>.202</w:t>
            </w:r>
            <w:r w:rsidR="001A14A4">
              <w:rPr>
                <w:rFonts w:eastAsia="Calibri"/>
                <w:lang w:val="uk-UA" w:eastAsia="en-US"/>
              </w:rPr>
              <w:t>6</w:t>
            </w:r>
            <w:r w:rsidRPr="00F71471">
              <w:rPr>
                <w:rFonts w:eastAsia="Calibri"/>
                <w:lang w:val="uk-UA" w:eastAsia="en-US"/>
              </w:rPr>
              <w:t xml:space="preserve"> –</w:t>
            </w:r>
          </w:p>
          <w:p w14:paraId="712142CB" w14:textId="6E0FF30D" w:rsidR="005D2BCE" w:rsidRPr="00F71471" w:rsidRDefault="001A14A4" w:rsidP="00B958F2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11315,20</w:t>
            </w:r>
            <w:r w:rsidR="005D2BCE" w:rsidRPr="00F71471">
              <w:rPr>
                <w:rFonts w:eastAsia="Calibri"/>
                <w:lang w:val="uk-UA" w:eastAsia="en-US"/>
              </w:rPr>
              <w:t xml:space="preserve"> грн</w:t>
            </w:r>
          </w:p>
        </w:tc>
        <w:tc>
          <w:tcPr>
            <w:tcW w:w="1956" w:type="dxa"/>
            <w:vAlign w:val="center"/>
          </w:tcPr>
          <w:p w14:paraId="240C5504" w14:textId="77777777" w:rsidR="005D2BCE" w:rsidRPr="00F71471" w:rsidRDefault="005D2BCE" w:rsidP="00B958F2">
            <w:pPr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Коефіцієнти співвідношень при чисельності працюючих від</w:t>
            </w:r>
          </w:p>
          <w:p w14:paraId="08264A41" w14:textId="77777777" w:rsidR="005D2BCE" w:rsidRPr="00F71471" w:rsidRDefault="005D2BCE" w:rsidP="00B958F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до 301-500</w:t>
            </w:r>
            <w:r w:rsidRPr="00F71471">
              <w:rPr>
                <w:rFonts w:eastAsia="Calibri"/>
                <w:lang w:val="uk-UA" w:eastAsia="en-US"/>
              </w:rPr>
              <w:t>:</w:t>
            </w:r>
          </w:p>
          <w:p w14:paraId="3FFB643F" w14:textId="77777777" w:rsidR="005D2BCE" w:rsidRPr="00F71471" w:rsidRDefault="005D2BCE" w:rsidP="00C12719">
            <w:pPr>
              <w:ind w:right="-143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3,</w:t>
            </w:r>
            <w:r w:rsidR="00C12719">
              <w:rPr>
                <w:rFonts w:eastAsia="Calibri"/>
                <w:lang w:val="uk-UA" w:eastAsia="en-US"/>
              </w:rPr>
              <w:t>97</w:t>
            </w:r>
          </w:p>
        </w:tc>
        <w:tc>
          <w:tcPr>
            <w:tcW w:w="1418" w:type="dxa"/>
            <w:vAlign w:val="center"/>
          </w:tcPr>
          <w:p w14:paraId="2A41AD6A" w14:textId="77777777" w:rsidR="005D2BCE" w:rsidRPr="00F71471" w:rsidRDefault="005D2BCE" w:rsidP="00B958F2">
            <w:pPr>
              <w:ind w:right="-15"/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Посадовий оклад (гр.4 х гр.5) =</w:t>
            </w:r>
          </w:p>
          <w:p w14:paraId="34A67DE5" w14:textId="2256F828" w:rsidR="005D2BCE" w:rsidRPr="00F71471" w:rsidRDefault="001A14A4" w:rsidP="001A14A4">
            <w:pPr>
              <w:ind w:right="-15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44921</w:t>
            </w:r>
            <w:r w:rsidR="005D2BCE" w:rsidRPr="00F71471">
              <w:rPr>
                <w:rFonts w:eastAsia="Calibri"/>
                <w:lang w:val="uk-UA" w:eastAsia="en-US"/>
              </w:rPr>
              <w:t xml:space="preserve"> грн</w:t>
            </w:r>
          </w:p>
        </w:tc>
      </w:tr>
      <w:tr w:rsidR="005D2BCE" w:rsidRPr="00F71471" w14:paraId="1D5974E9" w14:textId="77777777" w:rsidTr="005D34B0">
        <w:tc>
          <w:tcPr>
            <w:tcW w:w="1419" w:type="dxa"/>
            <w:vAlign w:val="center"/>
          </w:tcPr>
          <w:p w14:paraId="7F320CF9" w14:textId="77777777" w:rsidR="005D2BCE" w:rsidRPr="00F71471" w:rsidRDefault="005D2BCE" w:rsidP="00C12719">
            <w:pPr>
              <w:ind w:right="-2"/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 xml:space="preserve">Заступник директора </w:t>
            </w:r>
          </w:p>
        </w:tc>
        <w:tc>
          <w:tcPr>
            <w:tcW w:w="3005" w:type="dxa"/>
            <w:vMerge/>
          </w:tcPr>
          <w:p w14:paraId="3E289EDF" w14:textId="77777777" w:rsidR="005D2BCE" w:rsidRPr="00F71471" w:rsidRDefault="005D2BCE" w:rsidP="00B958F2">
            <w:pPr>
              <w:ind w:right="3"/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701" w:type="dxa"/>
            <w:vMerge/>
          </w:tcPr>
          <w:p w14:paraId="3763B8F0" w14:textId="77777777" w:rsidR="005D2BCE" w:rsidRPr="00F71471" w:rsidRDefault="005D2BCE" w:rsidP="00B958F2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559" w:type="dxa"/>
            <w:vMerge/>
          </w:tcPr>
          <w:p w14:paraId="07BAA68F" w14:textId="77777777" w:rsidR="005D2BCE" w:rsidRPr="00F71471" w:rsidRDefault="005D2BCE" w:rsidP="00B958F2">
            <w:pPr>
              <w:ind w:right="-143"/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56" w:type="dxa"/>
            <w:vAlign w:val="center"/>
          </w:tcPr>
          <w:p w14:paraId="1E94677C" w14:textId="77777777" w:rsidR="005D2BCE" w:rsidRPr="00F71471" w:rsidRDefault="005D2BCE" w:rsidP="00B958F2">
            <w:pPr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Коефіцієнти співвідношень при чисельності працюючих від</w:t>
            </w:r>
          </w:p>
          <w:p w14:paraId="3E52C7FA" w14:textId="77777777" w:rsidR="005D2BCE" w:rsidRPr="00F71471" w:rsidRDefault="005D2BCE" w:rsidP="00B958F2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301-500</w:t>
            </w:r>
            <w:r w:rsidRPr="00F71471">
              <w:rPr>
                <w:rFonts w:eastAsia="Calibri"/>
                <w:lang w:val="uk-UA" w:eastAsia="en-US"/>
              </w:rPr>
              <w:t>:</w:t>
            </w:r>
          </w:p>
          <w:p w14:paraId="08CEAA0D" w14:textId="77777777" w:rsidR="005D2BCE" w:rsidRPr="00F71471" w:rsidRDefault="005D2BCE" w:rsidP="00FE5FE4">
            <w:pPr>
              <w:ind w:right="-143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3,</w:t>
            </w:r>
            <w:r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1418" w:type="dxa"/>
            <w:vAlign w:val="center"/>
          </w:tcPr>
          <w:p w14:paraId="7B5E5B3C" w14:textId="77777777" w:rsidR="005D2BCE" w:rsidRPr="00F71471" w:rsidRDefault="005D2BCE" w:rsidP="00B958F2">
            <w:pPr>
              <w:ind w:right="-15"/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Посадовий оклад (гр.4 х гр.5) =</w:t>
            </w:r>
          </w:p>
          <w:p w14:paraId="6DDEF492" w14:textId="64CC6775" w:rsidR="005D2BCE" w:rsidRPr="00F71471" w:rsidRDefault="005D2BCE" w:rsidP="00176320">
            <w:pPr>
              <w:ind w:right="-15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  </w:t>
            </w:r>
            <w:r w:rsidR="001A14A4">
              <w:rPr>
                <w:rFonts w:eastAsia="Calibri"/>
                <w:lang w:val="uk-UA" w:eastAsia="en-US"/>
              </w:rPr>
              <w:t>42998</w:t>
            </w:r>
            <w:r>
              <w:rPr>
                <w:rFonts w:eastAsia="Calibri"/>
                <w:lang w:val="uk-UA" w:eastAsia="en-US"/>
              </w:rPr>
              <w:t xml:space="preserve"> </w:t>
            </w:r>
            <w:r w:rsidRPr="00F71471">
              <w:rPr>
                <w:rFonts w:eastAsia="Calibri"/>
                <w:lang w:val="uk-UA" w:eastAsia="en-US"/>
              </w:rPr>
              <w:t>грн</w:t>
            </w:r>
          </w:p>
        </w:tc>
      </w:tr>
      <w:tr w:rsidR="005D2BCE" w:rsidRPr="00F71471" w14:paraId="10CC8C26" w14:textId="77777777" w:rsidTr="005D34B0">
        <w:tc>
          <w:tcPr>
            <w:tcW w:w="1419" w:type="dxa"/>
            <w:vAlign w:val="center"/>
          </w:tcPr>
          <w:p w14:paraId="0BE6C977" w14:textId="77777777" w:rsidR="005D2BCE" w:rsidRPr="00F71471" w:rsidRDefault="005D2BCE" w:rsidP="005D2BCE">
            <w:pPr>
              <w:ind w:right="-2"/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 xml:space="preserve">Заступник директора </w:t>
            </w:r>
            <w:r>
              <w:rPr>
                <w:rFonts w:eastAsia="Calibri"/>
                <w:lang w:val="uk-UA" w:eastAsia="en-US"/>
              </w:rPr>
              <w:t>по роботі зі споживачами</w:t>
            </w:r>
          </w:p>
        </w:tc>
        <w:tc>
          <w:tcPr>
            <w:tcW w:w="3005" w:type="dxa"/>
            <w:vMerge/>
          </w:tcPr>
          <w:p w14:paraId="2FCBA443" w14:textId="77777777" w:rsidR="005D2BCE" w:rsidRPr="00F71471" w:rsidRDefault="005D2BCE" w:rsidP="005D2BCE">
            <w:pPr>
              <w:ind w:right="3"/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701" w:type="dxa"/>
            <w:vMerge/>
          </w:tcPr>
          <w:p w14:paraId="32696380" w14:textId="77777777" w:rsidR="005D2BCE" w:rsidRPr="00F71471" w:rsidRDefault="005D2BCE" w:rsidP="005D2BC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559" w:type="dxa"/>
            <w:vMerge/>
          </w:tcPr>
          <w:p w14:paraId="101AF214" w14:textId="77777777" w:rsidR="005D2BCE" w:rsidRPr="00F71471" w:rsidRDefault="005D2BCE" w:rsidP="005D2BCE">
            <w:pPr>
              <w:ind w:right="-143"/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56" w:type="dxa"/>
            <w:vAlign w:val="center"/>
          </w:tcPr>
          <w:p w14:paraId="74C5B52A" w14:textId="77777777" w:rsidR="005D2BCE" w:rsidRPr="00F71471" w:rsidRDefault="005D2BCE" w:rsidP="005D2BCE">
            <w:pPr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Коефіцієнти співвідношень при чисельності працюючих від</w:t>
            </w:r>
          </w:p>
          <w:p w14:paraId="5FC40C89" w14:textId="77777777" w:rsidR="005D2BCE" w:rsidRPr="00F71471" w:rsidRDefault="005D2BCE" w:rsidP="005D2BCE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301-500</w:t>
            </w:r>
            <w:r w:rsidRPr="00F71471">
              <w:rPr>
                <w:rFonts w:eastAsia="Calibri"/>
                <w:lang w:val="uk-UA" w:eastAsia="en-US"/>
              </w:rPr>
              <w:t>:</w:t>
            </w:r>
          </w:p>
          <w:p w14:paraId="7F21BC68" w14:textId="77777777" w:rsidR="005D2BCE" w:rsidRPr="00F71471" w:rsidRDefault="005D2BCE" w:rsidP="005D2BCE">
            <w:pPr>
              <w:ind w:right="-143"/>
              <w:jc w:val="center"/>
              <w:rPr>
                <w:rFonts w:eastAsia="Calibri"/>
                <w:b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3,</w:t>
            </w:r>
            <w:r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1418" w:type="dxa"/>
            <w:vAlign w:val="center"/>
          </w:tcPr>
          <w:p w14:paraId="4C45DD6A" w14:textId="77777777" w:rsidR="005D2BCE" w:rsidRPr="00F71471" w:rsidRDefault="005D2BCE" w:rsidP="005D2BCE">
            <w:pPr>
              <w:ind w:right="-15"/>
              <w:jc w:val="center"/>
              <w:rPr>
                <w:rFonts w:eastAsia="Calibri"/>
                <w:lang w:val="uk-UA" w:eastAsia="en-US"/>
              </w:rPr>
            </w:pPr>
            <w:r w:rsidRPr="00F71471">
              <w:rPr>
                <w:rFonts w:eastAsia="Calibri"/>
                <w:lang w:val="uk-UA" w:eastAsia="en-US"/>
              </w:rPr>
              <w:t>Посадовий оклад (гр.4 х гр.5) =</w:t>
            </w:r>
          </w:p>
          <w:p w14:paraId="2F4BFA42" w14:textId="14B4ED1D" w:rsidR="005D2BCE" w:rsidRPr="00F71471" w:rsidRDefault="001A14A4" w:rsidP="0079451F">
            <w:pPr>
              <w:ind w:right="-15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42998</w:t>
            </w:r>
            <w:r w:rsidR="005D2BCE">
              <w:rPr>
                <w:rFonts w:eastAsia="Calibri"/>
                <w:lang w:val="uk-UA" w:eastAsia="en-US"/>
              </w:rPr>
              <w:t xml:space="preserve"> </w:t>
            </w:r>
            <w:r w:rsidR="005D2BCE" w:rsidRPr="00F71471">
              <w:rPr>
                <w:rFonts w:eastAsia="Calibri"/>
                <w:lang w:val="uk-UA" w:eastAsia="en-US"/>
              </w:rPr>
              <w:t>грн</w:t>
            </w:r>
          </w:p>
        </w:tc>
      </w:tr>
    </w:tbl>
    <w:p w14:paraId="12293CF0" w14:textId="1A02BB37" w:rsidR="00C95256" w:rsidRPr="00113708" w:rsidRDefault="00C95256" w:rsidP="00C95256">
      <w:pPr>
        <w:ind w:left="-567" w:right="-143"/>
        <w:jc w:val="both"/>
        <w:rPr>
          <w:sz w:val="28"/>
          <w:szCs w:val="28"/>
          <w:lang w:val="uk-UA"/>
        </w:rPr>
      </w:pPr>
      <w:r w:rsidRPr="00F5595B">
        <w:rPr>
          <w:b/>
          <w:lang w:val="uk-UA"/>
        </w:rPr>
        <w:t>*</w:t>
      </w:r>
      <w:r w:rsidRPr="00F5595B">
        <w:rPr>
          <w:lang w:val="uk-UA"/>
        </w:rPr>
        <w:t xml:space="preserve"> розмір оплати праці, винагороди, додаткового блага директора КП «</w:t>
      </w:r>
      <w:r>
        <w:rPr>
          <w:lang w:val="uk-UA"/>
        </w:rPr>
        <w:t>Т</w:t>
      </w:r>
      <w:r w:rsidR="001A14A4">
        <w:rPr>
          <w:lang w:val="uk-UA"/>
        </w:rPr>
        <w:t>ЕПЛОЕНЕРГО</w:t>
      </w:r>
      <w:r w:rsidRPr="00F5595B">
        <w:rPr>
          <w:lang w:val="uk-UA"/>
        </w:rPr>
        <w:t>» наведені в розділі 3. Оплата праці та соціально-побутове забезпечення Контракту.</w:t>
      </w:r>
    </w:p>
    <w:p w14:paraId="53138054" w14:textId="77777777" w:rsidR="00C95256" w:rsidRPr="00113708" w:rsidRDefault="00C95256" w:rsidP="00C95256">
      <w:pPr>
        <w:ind w:right="-143"/>
        <w:jc w:val="center"/>
        <w:rPr>
          <w:sz w:val="28"/>
          <w:szCs w:val="28"/>
          <w:lang w:val="uk-UA"/>
        </w:rPr>
      </w:pPr>
    </w:p>
    <w:p w14:paraId="2E2EF8BF" w14:textId="77777777" w:rsidR="008D1BC7" w:rsidRDefault="008D1BC7"/>
    <w:sectPr w:rsidR="008D1BC7" w:rsidSect="00FE5FE4">
      <w:pgSz w:w="11906" w:h="16838"/>
      <w:pgMar w:top="425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D66"/>
    <w:rsid w:val="00037947"/>
    <w:rsid w:val="00060685"/>
    <w:rsid w:val="00087FF7"/>
    <w:rsid w:val="000F079C"/>
    <w:rsid w:val="000F118E"/>
    <w:rsid w:val="00105E69"/>
    <w:rsid w:val="00152C7F"/>
    <w:rsid w:val="00152F8B"/>
    <w:rsid w:val="001543F4"/>
    <w:rsid w:val="00176320"/>
    <w:rsid w:val="00183A65"/>
    <w:rsid w:val="001A14A4"/>
    <w:rsid w:val="001D4230"/>
    <w:rsid w:val="002432E2"/>
    <w:rsid w:val="002C3407"/>
    <w:rsid w:val="002D547A"/>
    <w:rsid w:val="003250F6"/>
    <w:rsid w:val="0035065A"/>
    <w:rsid w:val="00354385"/>
    <w:rsid w:val="00354E50"/>
    <w:rsid w:val="003653A8"/>
    <w:rsid w:val="003B1763"/>
    <w:rsid w:val="00432495"/>
    <w:rsid w:val="00432D28"/>
    <w:rsid w:val="0047391C"/>
    <w:rsid w:val="005D2BCE"/>
    <w:rsid w:val="005D34B0"/>
    <w:rsid w:val="00616F94"/>
    <w:rsid w:val="006509C8"/>
    <w:rsid w:val="006509DD"/>
    <w:rsid w:val="006D1724"/>
    <w:rsid w:val="006E383F"/>
    <w:rsid w:val="00707464"/>
    <w:rsid w:val="007828A5"/>
    <w:rsid w:val="0079451F"/>
    <w:rsid w:val="00885DDA"/>
    <w:rsid w:val="008C67D3"/>
    <w:rsid w:val="008D1BC7"/>
    <w:rsid w:val="009241CB"/>
    <w:rsid w:val="009532E5"/>
    <w:rsid w:val="009612D5"/>
    <w:rsid w:val="009A31CD"/>
    <w:rsid w:val="009A3D66"/>
    <w:rsid w:val="009C3385"/>
    <w:rsid w:val="009E54BD"/>
    <w:rsid w:val="009E56E7"/>
    <w:rsid w:val="00A04894"/>
    <w:rsid w:val="00A226D0"/>
    <w:rsid w:val="00A80FE8"/>
    <w:rsid w:val="00A81251"/>
    <w:rsid w:val="00A958C8"/>
    <w:rsid w:val="00AA1DC9"/>
    <w:rsid w:val="00AD4025"/>
    <w:rsid w:val="00AD733B"/>
    <w:rsid w:val="00AE5520"/>
    <w:rsid w:val="00B6049D"/>
    <w:rsid w:val="00B95F19"/>
    <w:rsid w:val="00BD1CBB"/>
    <w:rsid w:val="00C12719"/>
    <w:rsid w:val="00C34162"/>
    <w:rsid w:val="00C603BD"/>
    <w:rsid w:val="00C95256"/>
    <w:rsid w:val="00CC03B8"/>
    <w:rsid w:val="00CC1A22"/>
    <w:rsid w:val="00CD7607"/>
    <w:rsid w:val="00CF396C"/>
    <w:rsid w:val="00D349B1"/>
    <w:rsid w:val="00D5446A"/>
    <w:rsid w:val="00DB71B1"/>
    <w:rsid w:val="00DD323E"/>
    <w:rsid w:val="00DD730D"/>
    <w:rsid w:val="00DE5385"/>
    <w:rsid w:val="00DF69D4"/>
    <w:rsid w:val="00E16B5E"/>
    <w:rsid w:val="00E22B4A"/>
    <w:rsid w:val="00E37EA0"/>
    <w:rsid w:val="00E47E29"/>
    <w:rsid w:val="00E65176"/>
    <w:rsid w:val="00E97089"/>
    <w:rsid w:val="00EA044B"/>
    <w:rsid w:val="00EB3BBF"/>
    <w:rsid w:val="00EC3F60"/>
    <w:rsid w:val="00EC514B"/>
    <w:rsid w:val="00ED5421"/>
    <w:rsid w:val="00F15763"/>
    <w:rsid w:val="00F536F3"/>
    <w:rsid w:val="00F6347E"/>
    <w:rsid w:val="00FE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31C17"/>
  <w15:chartTrackingRefBased/>
  <w15:docId w15:val="{555BCC66-BB18-4200-8CB5-124CEEA4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Planov2</dc:creator>
  <cp:keywords/>
  <dc:description/>
  <cp:lastModifiedBy>Planov2</cp:lastModifiedBy>
  <cp:revision>107</cp:revision>
  <dcterms:created xsi:type="dcterms:W3CDTF">2021-12-02T14:18:00Z</dcterms:created>
  <dcterms:modified xsi:type="dcterms:W3CDTF">2026-07-21T06:30:00Z</dcterms:modified>
</cp:coreProperties>
</file>